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831203">
        <w:rPr>
          <w:rFonts w:ascii="Times New Roman" w:hAnsi="Times New Roman" w:cs="Times New Roman"/>
          <w:sz w:val="22"/>
          <w:szCs w:val="22"/>
        </w:rPr>
        <w:t>9</w:t>
      </w:r>
    </w:p>
    <w:p w:rsid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 xml:space="preserve">к </w:t>
      </w:r>
      <w:r w:rsidR="005967F2">
        <w:rPr>
          <w:rFonts w:ascii="Times New Roman" w:hAnsi="Times New Roman" w:cs="Times New Roman"/>
          <w:sz w:val="22"/>
          <w:szCs w:val="22"/>
        </w:rPr>
        <w:t xml:space="preserve">Договору  энергоснабжения </w:t>
      </w:r>
      <w:r w:rsidR="00CC55AE">
        <w:rPr>
          <w:rFonts w:ascii="Times New Roman" w:hAnsi="Times New Roman" w:cs="Times New Roman"/>
          <w:sz w:val="22"/>
          <w:szCs w:val="22"/>
        </w:rPr>
        <w:t xml:space="preserve"> </w:t>
      </w:r>
      <w:r w:rsidRPr="00C61741">
        <w:rPr>
          <w:rFonts w:ascii="Times New Roman" w:hAnsi="Times New Roman" w:cs="Times New Roman"/>
          <w:sz w:val="22"/>
          <w:szCs w:val="22"/>
        </w:rPr>
        <w:t>№</w:t>
      </w:r>
      <w:r w:rsidR="006464EC">
        <w:rPr>
          <w:rFonts w:ascii="Times New Roman" w:hAnsi="Times New Roman" w:cs="Times New Roman"/>
          <w:sz w:val="22"/>
          <w:szCs w:val="22"/>
        </w:rPr>
        <w:t xml:space="preserve"> </w:t>
      </w:r>
      <w:r w:rsidR="004228E6">
        <w:rPr>
          <w:rFonts w:ascii="Times New Roman" w:hAnsi="Times New Roman" w:cs="Times New Roman"/>
          <w:sz w:val="22"/>
          <w:szCs w:val="22"/>
        </w:rPr>
        <w:t>__</w:t>
      </w:r>
      <w:r w:rsidR="00C6174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F7D29" w:rsidRP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>от «___»______________201</w:t>
      </w:r>
      <w:r w:rsidR="00715030" w:rsidRPr="00715030">
        <w:rPr>
          <w:rFonts w:ascii="Times New Roman" w:hAnsi="Times New Roman" w:cs="Times New Roman"/>
          <w:sz w:val="22"/>
          <w:szCs w:val="22"/>
        </w:rPr>
        <w:t>_</w:t>
      </w:r>
      <w:r w:rsidR="00715030" w:rsidRPr="00F56BA3">
        <w:rPr>
          <w:rFonts w:ascii="Times New Roman" w:hAnsi="Times New Roman" w:cs="Times New Roman"/>
          <w:sz w:val="22"/>
          <w:szCs w:val="22"/>
        </w:rPr>
        <w:t>_</w:t>
      </w:r>
      <w:r w:rsidRPr="00C61741">
        <w:rPr>
          <w:rFonts w:ascii="Times New Roman" w:hAnsi="Times New Roman" w:cs="Times New Roman"/>
          <w:sz w:val="22"/>
          <w:szCs w:val="22"/>
        </w:rPr>
        <w:t xml:space="preserve"> г. </w:t>
      </w:r>
    </w:p>
    <w:p w:rsidR="00D21EFD" w:rsidRPr="00896706" w:rsidRDefault="00D21EFD" w:rsidP="00D21EFD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61741" w:rsidRDefault="00C61741">
      <w:pPr>
        <w:pStyle w:val="ConsPlusNormal"/>
        <w:jc w:val="right"/>
        <w:rPr>
          <w:rFonts w:ascii="Times New Roman" w:hAnsi="Times New Roman" w:cs="Times New Roman"/>
        </w:rPr>
      </w:pPr>
    </w:p>
    <w:p w:rsidR="00C61741" w:rsidRPr="00C61741" w:rsidRDefault="00C617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F7D29" w:rsidRPr="00E51FFB" w:rsidRDefault="006F7D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6F7D29" w:rsidRPr="00E51FFB" w:rsidRDefault="006F7D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>о невозможности использования</w:t>
      </w:r>
      <w:r w:rsidR="00C61741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FFB">
        <w:rPr>
          <w:rFonts w:ascii="Times New Roman" w:hAnsi="Times New Roman" w:cs="Times New Roman"/>
          <w:b/>
          <w:sz w:val="24"/>
          <w:szCs w:val="24"/>
        </w:rPr>
        <w:t>иных способов определения поставщика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>,</w:t>
      </w:r>
    </w:p>
    <w:p w:rsidR="006F7D29" w:rsidRPr="00E51FFB" w:rsidRDefault="00A412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>обосновани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>е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 xml:space="preserve"> цены </w:t>
      </w:r>
      <w:r w:rsidR="005967F2">
        <w:rPr>
          <w:rFonts w:ascii="Times New Roman" w:hAnsi="Times New Roman" w:cs="Times New Roman"/>
          <w:b/>
          <w:sz w:val="24"/>
          <w:szCs w:val="24"/>
        </w:rPr>
        <w:t xml:space="preserve"> Договора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 xml:space="preserve">и иных существенных условий исполнения </w:t>
      </w:r>
      <w:r w:rsidR="005967F2"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при осуществлении закупки у единственного поставщика</w:t>
      </w:r>
      <w:r w:rsidR="00482922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для обеспечения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государственных нужд</w:t>
      </w:r>
    </w:p>
    <w:p w:rsidR="00A41250" w:rsidRPr="00896706" w:rsidRDefault="00A41250">
      <w:pPr>
        <w:pStyle w:val="ConsPlusNormal"/>
        <w:jc w:val="center"/>
        <w:rPr>
          <w:rFonts w:ascii="Times New Roman" w:hAnsi="Times New Roman" w:cs="Times New Roman"/>
        </w:rPr>
      </w:pPr>
    </w:p>
    <w:p w:rsidR="006F7D29" w:rsidRPr="00896706" w:rsidRDefault="006F7D2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27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3827"/>
        <w:gridCol w:w="2051"/>
        <w:gridCol w:w="2268"/>
      </w:tblGrid>
      <w:tr w:rsidR="006F7D29" w:rsidRPr="00C61741" w:rsidTr="00016F86">
        <w:trPr>
          <w:trHeight w:val="900"/>
          <w:tblCellSpacing w:w="5" w:type="nil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464EC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  <w:p w:rsidR="006F7D29" w:rsidRPr="00C61741" w:rsidRDefault="005967F2" w:rsidP="0059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Договора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Основания размещения заказа у единственного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поставщика (обоснование невозможности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или нецелесообразности использования иных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способов определения поставщика</w:t>
            </w:r>
            <w:r w:rsidR="0083305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цены</w:t>
            </w:r>
          </w:p>
          <w:p w:rsidR="006F7D29" w:rsidRPr="00C61741" w:rsidRDefault="005967F2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Обоснование иных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существенных</w:t>
            </w:r>
          </w:p>
          <w:p w:rsidR="006F7D29" w:rsidRPr="00C61741" w:rsidRDefault="006F7D29" w:rsidP="005967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 xml:space="preserve">условий </w:t>
            </w:r>
            <w:r w:rsidR="005967F2">
              <w:rPr>
                <w:rFonts w:ascii="Times New Roman" w:hAnsi="Times New Roman"/>
                <w:sz w:val="24"/>
                <w:szCs w:val="24"/>
              </w:rPr>
              <w:t>Договора</w:t>
            </w:r>
          </w:p>
        </w:tc>
      </w:tr>
      <w:tr w:rsidR="006F7D29" w:rsidRPr="00C61741" w:rsidTr="00016F86">
        <w:trPr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Default="00915D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Энергоснабжение</w:t>
            </w:r>
          </w:p>
          <w:p w:rsidR="00482922" w:rsidRPr="00C61741" w:rsidRDefault="004829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П.29 ч. 1 ст. 93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0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 w:rsidP="00596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5967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5967F2">
              <w:rPr>
                <w:rFonts w:ascii="Times New Roman" w:hAnsi="Times New Roman" w:cs="Times New Roman"/>
                <w:sz w:val="24"/>
                <w:szCs w:val="24"/>
              </w:rPr>
              <w:t>Договору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 w:rsidP="005967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 xml:space="preserve">Иные существенные условия </w:t>
            </w:r>
            <w:r w:rsidR="005967F2">
              <w:rPr>
                <w:rFonts w:ascii="Times New Roman" w:hAnsi="Times New Roman" w:cs="Times New Roman"/>
                <w:sz w:val="24"/>
                <w:szCs w:val="24"/>
              </w:rPr>
              <w:t xml:space="preserve">Договора </w:t>
            </w: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определены в соответствии с нормами 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>действующего законодательства РФ.</w:t>
            </w:r>
          </w:p>
        </w:tc>
      </w:tr>
    </w:tbl>
    <w:p w:rsidR="006F7D29" w:rsidRDefault="006F7D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C61741" w:rsidRPr="00477DD7" w:rsidTr="00222B57">
        <w:tc>
          <w:tcPr>
            <w:tcW w:w="4786" w:type="dxa"/>
          </w:tcPr>
          <w:p w:rsidR="00C61741" w:rsidRPr="00477DD7" w:rsidRDefault="00C61741" w:rsidP="00222B57">
            <w:pPr>
              <w:widowControl w:val="0"/>
              <w:shd w:val="clear" w:color="auto" w:fill="FFFFFF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DD7">
              <w:rPr>
                <w:rFonts w:ascii="Times New Roman" w:hAnsi="Times New Roman"/>
                <w:b/>
                <w:sz w:val="24"/>
                <w:szCs w:val="24"/>
              </w:rPr>
              <w:t>Гарантирующий  Поставщик:</w:t>
            </w:r>
          </w:p>
        </w:tc>
        <w:tc>
          <w:tcPr>
            <w:tcW w:w="4853" w:type="dxa"/>
          </w:tcPr>
          <w:p w:rsidR="00C61741" w:rsidRPr="00477DD7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DD7">
              <w:rPr>
                <w:rFonts w:ascii="Times New Roman" w:hAnsi="Times New Roman"/>
                <w:b/>
                <w:sz w:val="24"/>
                <w:szCs w:val="24"/>
              </w:rPr>
              <w:t>Потребитель:</w:t>
            </w:r>
          </w:p>
        </w:tc>
      </w:tr>
      <w:tr w:rsidR="00C61741" w:rsidRPr="005C0B8D" w:rsidTr="00222B57">
        <w:tc>
          <w:tcPr>
            <w:tcW w:w="4786" w:type="dxa"/>
          </w:tcPr>
          <w:p w:rsidR="00C61741" w:rsidRPr="006464EC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C61741" w:rsidRPr="006464EC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C61741" w:rsidRPr="006464EC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sz w:val="24"/>
                <w:szCs w:val="24"/>
              </w:rPr>
            </w:pPr>
          </w:p>
          <w:p w:rsidR="004228E6" w:rsidRDefault="00C61741" w:rsidP="004228E6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rFonts w:ascii="Times New Roman" w:hAnsi="Times New Roman"/>
                <w:sz w:val="24"/>
                <w:szCs w:val="24"/>
              </w:rPr>
            </w:pPr>
            <w:r w:rsidRPr="006464EC">
              <w:rPr>
                <w:rFonts w:ascii="Times New Roman" w:hAnsi="Times New Roman"/>
                <w:sz w:val="24"/>
                <w:szCs w:val="24"/>
              </w:rPr>
              <w:t xml:space="preserve">_______________________ </w:t>
            </w:r>
            <w:proofErr w:type="spellStart"/>
            <w:r w:rsidR="004228E6">
              <w:rPr>
                <w:rFonts w:ascii="Times New Roman" w:hAnsi="Times New Roman"/>
                <w:sz w:val="24"/>
                <w:szCs w:val="24"/>
              </w:rPr>
              <w:t>А.А.Егорова</w:t>
            </w:r>
            <w:proofErr w:type="spellEnd"/>
          </w:p>
          <w:p w:rsidR="00C61741" w:rsidRPr="006464EC" w:rsidRDefault="00C61741" w:rsidP="004228E6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rFonts w:ascii="Times New Roman" w:hAnsi="Times New Roman"/>
                <w:sz w:val="24"/>
                <w:szCs w:val="24"/>
              </w:rPr>
            </w:pPr>
            <w:r w:rsidRPr="006464EC">
              <w:rPr>
                <w:rFonts w:ascii="Times New Roman" w:hAnsi="Times New Roman"/>
                <w:sz w:val="24"/>
                <w:szCs w:val="24"/>
              </w:rPr>
              <w:t xml:space="preserve">МП                                                                                                                                                              </w:t>
            </w:r>
          </w:p>
        </w:tc>
        <w:tc>
          <w:tcPr>
            <w:tcW w:w="4853" w:type="dxa"/>
          </w:tcPr>
          <w:p w:rsidR="00C61741" w:rsidRPr="006464EC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C61741" w:rsidRPr="006464EC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sz w:val="24"/>
                <w:szCs w:val="24"/>
              </w:rPr>
            </w:pPr>
          </w:p>
          <w:p w:rsidR="00C61741" w:rsidRPr="006464EC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6464EC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6464EC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6464EC">
              <w:rPr>
                <w:sz w:val="24"/>
                <w:szCs w:val="24"/>
              </w:rPr>
              <w:t>_______________________</w:t>
            </w:r>
            <w:r w:rsidR="004228E6">
              <w:rPr>
                <w:sz w:val="24"/>
                <w:szCs w:val="24"/>
              </w:rPr>
              <w:t xml:space="preserve">  _____________</w:t>
            </w:r>
            <w:bookmarkStart w:id="0" w:name="_GoBack"/>
            <w:bookmarkEnd w:id="0"/>
          </w:p>
          <w:p w:rsidR="00C61741" w:rsidRPr="006464EC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EC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C61741" w:rsidRP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C61741" w:rsidRPr="00C61741" w:rsidSect="00C61741">
      <w:headerReference w:type="default" r:id="rId7"/>
      <w:footerReference w:type="default" r:id="rId8"/>
      <w:footerReference w:type="first" r:id="rId9"/>
      <w:pgSz w:w="11906" w:h="16838"/>
      <w:pgMar w:top="851" w:right="567" w:bottom="851" w:left="85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AC6" w:rsidRDefault="00F37AC6">
      <w:pPr>
        <w:spacing w:after="0" w:line="240" w:lineRule="auto"/>
      </w:pPr>
      <w:r>
        <w:separator/>
      </w:r>
    </w:p>
  </w:endnote>
  <w:endnote w:type="continuationSeparator" w:id="0">
    <w:p w:rsidR="00F37AC6" w:rsidRDefault="00F37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D29" w:rsidRDefault="006F7D29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437"/>
      <w:gridCol w:w="3653"/>
      <w:gridCol w:w="3438"/>
    </w:tblGrid>
    <w:tr w:rsidR="006F7D29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proofErr w:type="spellStart"/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proofErr w:type="spellEnd"/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F37AC6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="006F7D29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482922">
            <w:rPr>
              <w:rFonts w:ascii="Tahoma" w:hAnsi="Tahoma" w:cs="Tahoma"/>
              <w:noProof/>
              <w:sz w:val="20"/>
              <w:szCs w:val="20"/>
            </w:rPr>
            <w:t>2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EE365B">
            <w:rPr>
              <w:rFonts w:ascii="Tahoma" w:hAnsi="Tahoma" w:cs="Tahoma"/>
              <w:noProof/>
              <w:sz w:val="20"/>
              <w:szCs w:val="20"/>
            </w:rPr>
            <w:t>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6F7D29" w:rsidRDefault="006F7D2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439"/>
      <w:gridCol w:w="3653"/>
      <w:gridCol w:w="3436"/>
    </w:tblGrid>
    <w:tr w:rsidR="006F7D29" w:rsidTr="00873425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6F7D29" w:rsidRDefault="006F7D2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AC6" w:rsidRDefault="00F37AC6">
      <w:pPr>
        <w:spacing w:after="0" w:line="240" w:lineRule="auto"/>
      </w:pPr>
      <w:r>
        <w:separator/>
      </w:r>
    </w:p>
  </w:footnote>
  <w:footnote w:type="continuationSeparator" w:id="0">
    <w:p w:rsidR="00F37AC6" w:rsidRDefault="00F37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00"/>
      <w:gridCol w:w="430"/>
      <w:gridCol w:w="4298"/>
    </w:tblGrid>
    <w:tr w:rsidR="006F7D29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(подрядчика, исполнителя) для обеспечения государственных (муниципальных) нужд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(Подготовлен для системы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КонсультантПлюс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, 2014)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proofErr w:type="spellStart"/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  <w:proofErr w:type="spellEnd"/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22.01.2014</w:t>
          </w:r>
        </w:p>
      </w:tc>
    </w:tr>
  </w:tbl>
  <w:p w:rsidR="006F7D29" w:rsidRDefault="006F7D29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p w:rsidR="006F7D29" w:rsidRDefault="006F7D29">
    <w:r>
      <w:rPr>
        <w:rFonts w:ascii="Times New Roman" w:hAnsi="Times New Roman"/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92"/>
    <w:rsid w:val="00016F86"/>
    <w:rsid w:val="00203C61"/>
    <w:rsid w:val="00222B57"/>
    <w:rsid w:val="002329DE"/>
    <w:rsid w:val="002A4D4B"/>
    <w:rsid w:val="002B16D8"/>
    <w:rsid w:val="003168A4"/>
    <w:rsid w:val="00397FF2"/>
    <w:rsid w:val="004228E6"/>
    <w:rsid w:val="00477DD7"/>
    <w:rsid w:val="00482922"/>
    <w:rsid w:val="0052059A"/>
    <w:rsid w:val="005369AE"/>
    <w:rsid w:val="005967F2"/>
    <w:rsid w:val="005C0B8D"/>
    <w:rsid w:val="006464EC"/>
    <w:rsid w:val="006F7D29"/>
    <w:rsid w:val="00715030"/>
    <w:rsid w:val="00770814"/>
    <w:rsid w:val="007F6B6F"/>
    <w:rsid w:val="00831203"/>
    <w:rsid w:val="00833050"/>
    <w:rsid w:val="008363AC"/>
    <w:rsid w:val="00873425"/>
    <w:rsid w:val="00896706"/>
    <w:rsid w:val="00915DF5"/>
    <w:rsid w:val="00963A36"/>
    <w:rsid w:val="00A41250"/>
    <w:rsid w:val="00A7319E"/>
    <w:rsid w:val="00C61741"/>
    <w:rsid w:val="00CC55AE"/>
    <w:rsid w:val="00D21EFD"/>
    <w:rsid w:val="00D343D4"/>
    <w:rsid w:val="00E51FFB"/>
    <w:rsid w:val="00E760F3"/>
    <w:rsid w:val="00EE365B"/>
    <w:rsid w:val="00F22092"/>
    <w:rsid w:val="00F37AC6"/>
    <w:rsid w:val="00F56BA3"/>
    <w:rsid w:val="00F7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3C61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3C6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21E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3C61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3C6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21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1014</Characters>
  <Application>Microsoft Office Word</Application>
  <DocSecurity>2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</vt:lpstr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</dc:title>
  <dc:creator>ConsultantPlus</dc:creator>
  <cp:lastModifiedBy>Вилявина</cp:lastModifiedBy>
  <cp:revision>8</cp:revision>
  <cp:lastPrinted>2016-12-08T03:32:00Z</cp:lastPrinted>
  <dcterms:created xsi:type="dcterms:W3CDTF">2014-12-09T06:03:00Z</dcterms:created>
  <dcterms:modified xsi:type="dcterms:W3CDTF">2017-05-05T04:36:00Z</dcterms:modified>
</cp:coreProperties>
</file>